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张家界学院体育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免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修</w:t>
      </w:r>
      <w:r>
        <w:rPr>
          <w:rFonts w:hint="eastAsia" w:ascii="仿宋" w:hAnsi="仿宋" w:eastAsia="仿宋" w:cs="仿宋"/>
          <w:b/>
          <w:sz w:val="36"/>
          <w:szCs w:val="36"/>
        </w:rPr>
        <w:t>申请表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75"/>
        <w:gridCol w:w="2410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Hans"/>
              </w:rPr>
              <w:t>上课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8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—202   学年度第  学期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免修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原因</w:t>
            </w:r>
          </w:p>
        </w:tc>
        <w:tc>
          <w:tcPr>
            <w:tcW w:w="8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证明材料</w:t>
            </w:r>
          </w:p>
        </w:tc>
        <w:tc>
          <w:tcPr>
            <w:tcW w:w="8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 月  日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体育学院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审批意见</w:t>
            </w:r>
          </w:p>
        </w:tc>
        <w:tc>
          <w:tcPr>
            <w:tcW w:w="8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年  月  日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教学科研处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审批意见</w:t>
            </w:r>
          </w:p>
        </w:tc>
        <w:tc>
          <w:tcPr>
            <w:tcW w:w="8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年  月  日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0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说明：1、本表一式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份，一份送教学科研处存档（贴有证明材料），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一份送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体育学院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。2、所有手续办理完毕之后，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体育学院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进行汇总登记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，由教务秘书送交相关任课老师，便于老师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成绩时予以注明和保存。</w:t>
            </w: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FB7B0AC"/>
    <w:rsid w:val="134C6788"/>
    <w:rsid w:val="2BF6C5B9"/>
    <w:rsid w:val="2E381263"/>
    <w:rsid w:val="2FB7B0AC"/>
    <w:rsid w:val="311743C1"/>
    <w:rsid w:val="3EFFDB9D"/>
    <w:rsid w:val="4C352E9A"/>
    <w:rsid w:val="4D7B041A"/>
    <w:rsid w:val="582A31FF"/>
    <w:rsid w:val="6A4978E4"/>
    <w:rsid w:val="75B26D2A"/>
    <w:rsid w:val="77F61C91"/>
    <w:rsid w:val="77FD2DA0"/>
    <w:rsid w:val="D477A008"/>
    <w:rsid w:val="F9FF89C7"/>
    <w:rsid w:val="FBAD6444"/>
    <w:rsid w:val="FDFF2C74"/>
    <w:rsid w:val="FEDED7B0"/>
    <w:rsid w:val="FF7D0039"/>
    <w:rsid w:val="FFFFE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732</Characters>
  <Lines>0</Lines>
  <Paragraphs>0</Paragraphs>
  <TotalTime>29</TotalTime>
  <ScaleCrop>false</ScaleCrop>
  <LinksUpToDate>false</LinksUpToDate>
  <CharactersWithSpaces>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2023-09-09T08:52:00Z</dcterms:created>
  <dc:creator>慧慧</dc:creator>
  <cp:lastModifiedBy>LZF.</cp:lastModifiedBy>
  <dcterms:modified xsi:type="dcterms:W3CDTF">2024-04-19T14:53:32Z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B1F38C6364B846E29BC01052F3088552_13</vt:lpwstr>
  </property>
</Properties>
</file>